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AF5A3" w14:textId="595C5DCA" w:rsidR="0058739A" w:rsidRDefault="00D6154A" w:rsidP="00D6154A">
      <w:pPr>
        <w:pStyle w:val="Balk1"/>
        <w:jc w:val="center"/>
      </w:pPr>
      <w:r>
        <w:t>ARAP DİLİ ARAŞTIRMALARI DERGİSİ (ADAD)</w:t>
      </w:r>
      <w:r>
        <w:br/>
        <w:t>HAKEM DEĞERLEND</w:t>
      </w:r>
      <w:r w:rsidR="00331A53">
        <w:t>İ</w:t>
      </w:r>
      <w:r>
        <w:t>RME FORMU</w:t>
      </w:r>
    </w:p>
    <w:p w14:paraId="7E4E2E46" w14:textId="1ACC7EB5" w:rsidR="0058739A" w:rsidRDefault="00000000">
      <w:r>
        <w:rPr>
          <w:b/>
        </w:rPr>
        <w:t xml:space="preserve">Makale </w:t>
      </w:r>
      <w:proofErr w:type="spellStart"/>
      <w:r>
        <w:rPr>
          <w:b/>
        </w:rPr>
        <w:t>Başlığı</w:t>
      </w:r>
      <w:proofErr w:type="spellEnd"/>
      <w:r>
        <w:rPr>
          <w:b/>
        </w:rPr>
        <w:t>:</w:t>
      </w:r>
      <w:r>
        <w:br/>
      </w:r>
      <w:r w:rsidR="00D6154A" w:rsidRPr="00D6154A">
        <w:rPr>
          <w:b/>
          <w:bCs/>
        </w:rPr>
        <w:t xml:space="preserve">Hakem </w:t>
      </w:r>
      <w:proofErr w:type="spellStart"/>
      <w:r w:rsidR="00D6154A" w:rsidRPr="00D6154A">
        <w:rPr>
          <w:b/>
          <w:bCs/>
        </w:rPr>
        <w:t>Bilgileri</w:t>
      </w:r>
      <w:proofErr w:type="spellEnd"/>
      <w:r w:rsidR="00D6154A" w:rsidRPr="00D6154A">
        <w:rPr>
          <w:b/>
          <w:bCs/>
        </w:rPr>
        <w:t>:</w:t>
      </w:r>
      <w:r w:rsidR="00D6154A"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58739A" w14:paraId="4F673C7B" w14:textId="77777777">
        <w:tc>
          <w:tcPr>
            <w:tcW w:w="1728" w:type="dxa"/>
          </w:tcPr>
          <w:p w14:paraId="18523F40" w14:textId="77777777" w:rsidR="0058739A" w:rsidRDefault="00000000">
            <w:r>
              <w:t>Değerlendirme Ölçütü</w:t>
            </w:r>
          </w:p>
        </w:tc>
        <w:tc>
          <w:tcPr>
            <w:tcW w:w="1728" w:type="dxa"/>
          </w:tcPr>
          <w:p w14:paraId="26512B7B" w14:textId="77777777" w:rsidR="0058739A" w:rsidRDefault="00000000">
            <w:r>
              <w:t>Yetersiz</w:t>
            </w:r>
          </w:p>
        </w:tc>
        <w:tc>
          <w:tcPr>
            <w:tcW w:w="1728" w:type="dxa"/>
          </w:tcPr>
          <w:p w14:paraId="12FDCE20" w14:textId="77777777" w:rsidR="0058739A" w:rsidRDefault="00000000">
            <w:r>
              <w:t>Kısmen Yeterli</w:t>
            </w:r>
          </w:p>
        </w:tc>
        <w:tc>
          <w:tcPr>
            <w:tcW w:w="1728" w:type="dxa"/>
          </w:tcPr>
          <w:p w14:paraId="2DD95D32" w14:textId="77777777" w:rsidR="0058739A" w:rsidRDefault="00000000">
            <w:r>
              <w:t>Yeterli</w:t>
            </w:r>
          </w:p>
        </w:tc>
        <w:tc>
          <w:tcPr>
            <w:tcW w:w="1728" w:type="dxa"/>
          </w:tcPr>
          <w:p w14:paraId="06D90A27" w14:textId="77777777" w:rsidR="0058739A" w:rsidRDefault="00000000">
            <w:r>
              <w:t>Çok İyi</w:t>
            </w:r>
          </w:p>
        </w:tc>
      </w:tr>
      <w:tr w:rsidR="0058739A" w14:paraId="26C22BF1" w14:textId="77777777">
        <w:tc>
          <w:tcPr>
            <w:tcW w:w="1728" w:type="dxa"/>
          </w:tcPr>
          <w:p w14:paraId="46880B02" w14:textId="77777777" w:rsidR="0058739A" w:rsidRDefault="00000000">
            <w:r>
              <w:t>1. Araştırma Yönteminin Araştırma Amacına Uygunluğu</w:t>
            </w:r>
          </w:p>
        </w:tc>
        <w:tc>
          <w:tcPr>
            <w:tcW w:w="1728" w:type="dxa"/>
          </w:tcPr>
          <w:p w14:paraId="6C1B1AC6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66DF0FF8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16748878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0FA4223D" w14:textId="77777777" w:rsidR="0058739A" w:rsidRDefault="00000000">
            <w:r>
              <w:t>☐</w:t>
            </w:r>
          </w:p>
        </w:tc>
      </w:tr>
      <w:tr w:rsidR="0058739A" w14:paraId="1F1541DC" w14:textId="77777777">
        <w:tc>
          <w:tcPr>
            <w:tcW w:w="1728" w:type="dxa"/>
          </w:tcPr>
          <w:p w14:paraId="021C95B8" w14:textId="77777777" w:rsidR="0058739A" w:rsidRDefault="00000000">
            <w:r>
              <w:t>2. Başlığın Makalenin İçeriğine Uygunluğu</w:t>
            </w:r>
          </w:p>
        </w:tc>
        <w:tc>
          <w:tcPr>
            <w:tcW w:w="1728" w:type="dxa"/>
          </w:tcPr>
          <w:p w14:paraId="1DA86D2B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6170BC60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3CF790BB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00783852" w14:textId="77777777" w:rsidR="0058739A" w:rsidRDefault="00000000">
            <w:r>
              <w:t>☐</w:t>
            </w:r>
          </w:p>
        </w:tc>
      </w:tr>
      <w:tr w:rsidR="0058739A" w14:paraId="31198BF8" w14:textId="77777777">
        <w:tc>
          <w:tcPr>
            <w:tcW w:w="1728" w:type="dxa"/>
          </w:tcPr>
          <w:p w14:paraId="0D8C64E0" w14:textId="77777777" w:rsidR="0058739A" w:rsidRDefault="00000000">
            <w:r>
              <w:t>3. Makalenin Özgünlüğü</w:t>
            </w:r>
          </w:p>
        </w:tc>
        <w:tc>
          <w:tcPr>
            <w:tcW w:w="1728" w:type="dxa"/>
          </w:tcPr>
          <w:p w14:paraId="5E069D15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3EC51D90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2B0BE0E6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01BFAB41" w14:textId="77777777" w:rsidR="0058739A" w:rsidRDefault="00000000">
            <w:r>
              <w:t>☐</w:t>
            </w:r>
          </w:p>
        </w:tc>
      </w:tr>
      <w:tr w:rsidR="0058739A" w14:paraId="6DC4C847" w14:textId="77777777">
        <w:tc>
          <w:tcPr>
            <w:tcW w:w="1728" w:type="dxa"/>
          </w:tcPr>
          <w:p w14:paraId="3C1B7B25" w14:textId="77777777" w:rsidR="0058739A" w:rsidRDefault="00000000">
            <w:r>
              <w:t>4. Makalenin Kuramsal Yetkinliği</w:t>
            </w:r>
          </w:p>
        </w:tc>
        <w:tc>
          <w:tcPr>
            <w:tcW w:w="1728" w:type="dxa"/>
          </w:tcPr>
          <w:p w14:paraId="055000F4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69414131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076EE99E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45050CB1" w14:textId="77777777" w:rsidR="0058739A" w:rsidRDefault="00000000">
            <w:r>
              <w:t>☐</w:t>
            </w:r>
          </w:p>
        </w:tc>
      </w:tr>
      <w:tr w:rsidR="0058739A" w14:paraId="0EBC40C9" w14:textId="77777777">
        <w:tc>
          <w:tcPr>
            <w:tcW w:w="1728" w:type="dxa"/>
          </w:tcPr>
          <w:p w14:paraId="31442DCD" w14:textId="77777777" w:rsidR="0058739A" w:rsidRDefault="00000000">
            <w:r>
              <w:t>5. Dil ve Akıcılık</w:t>
            </w:r>
          </w:p>
        </w:tc>
        <w:tc>
          <w:tcPr>
            <w:tcW w:w="1728" w:type="dxa"/>
          </w:tcPr>
          <w:p w14:paraId="1F9DDB6E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05F7C928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0DECADDE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4BD6E92D" w14:textId="77777777" w:rsidR="0058739A" w:rsidRDefault="00000000">
            <w:r>
              <w:t>☐</w:t>
            </w:r>
          </w:p>
        </w:tc>
      </w:tr>
      <w:tr w:rsidR="0058739A" w14:paraId="2BC2E938" w14:textId="77777777">
        <w:tc>
          <w:tcPr>
            <w:tcW w:w="1728" w:type="dxa"/>
          </w:tcPr>
          <w:p w14:paraId="670E25E6" w14:textId="77777777" w:rsidR="0058739A" w:rsidRDefault="00000000">
            <w:r>
              <w:t>6. Atıf ve Kaynak Gösterme İlkelerine Uygunluğu</w:t>
            </w:r>
          </w:p>
        </w:tc>
        <w:tc>
          <w:tcPr>
            <w:tcW w:w="1728" w:type="dxa"/>
          </w:tcPr>
          <w:p w14:paraId="24D0E251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7C86F744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60C8F498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185C6607" w14:textId="77777777" w:rsidR="0058739A" w:rsidRDefault="00000000">
            <w:r>
              <w:t>☐</w:t>
            </w:r>
          </w:p>
        </w:tc>
      </w:tr>
      <w:tr w:rsidR="0058739A" w14:paraId="4442AECD" w14:textId="77777777">
        <w:tc>
          <w:tcPr>
            <w:tcW w:w="1728" w:type="dxa"/>
          </w:tcPr>
          <w:p w14:paraId="6F79D88A" w14:textId="77777777" w:rsidR="0058739A" w:rsidRDefault="00000000">
            <w:r>
              <w:t>7. Araştırma Amacına Uygun Veri/İstatistik Kullanımı</w:t>
            </w:r>
          </w:p>
        </w:tc>
        <w:tc>
          <w:tcPr>
            <w:tcW w:w="1728" w:type="dxa"/>
          </w:tcPr>
          <w:p w14:paraId="3075261D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1943E34E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5C73E6B9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65673AAB" w14:textId="77777777" w:rsidR="0058739A" w:rsidRDefault="00000000">
            <w:r>
              <w:t>☐</w:t>
            </w:r>
          </w:p>
        </w:tc>
      </w:tr>
      <w:tr w:rsidR="0058739A" w14:paraId="37899B18" w14:textId="77777777">
        <w:tc>
          <w:tcPr>
            <w:tcW w:w="1728" w:type="dxa"/>
          </w:tcPr>
          <w:p w14:paraId="4D38D1E7" w14:textId="77777777" w:rsidR="0058739A" w:rsidRDefault="00000000">
            <w:r>
              <w:t>8. Sonuç ve Önerilerin Yeterliliği</w:t>
            </w:r>
          </w:p>
        </w:tc>
        <w:tc>
          <w:tcPr>
            <w:tcW w:w="1728" w:type="dxa"/>
          </w:tcPr>
          <w:p w14:paraId="17D9662F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0A31D5B2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34DFBF1E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06B3B73F" w14:textId="77777777" w:rsidR="0058739A" w:rsidRDefault="00000000">
            <w:r>
              <w:t>☐</w:t>
            </w:r>
          </w:p>
        </w:tc>
      </w:tr>
      <w:tr w:rsidR="0058739A" w14:paraId="69715F85" w14:textId="77777777">
        <w:tc>
          <w:tcPr>
            <w:tcW w:w="1728" w:type="dxa"/>
          </w:tcPr>
          <w:p w14:paraId="350FABD4" w14:textId="77777777" w:rsidR="0058739A" w:rsidRDefault="00000000">
            <w:r>
              <w:t>9. Literatürden Yararlanma Düzeyi</w:t>
            </w:r>
          </w:p>
        </w:tc>
        <w:tc>
          <w:tcPr>
            <w:tcW w:w="1728" w:type="dxa"/>
          </w:tcPr>
          <w:p w14:paraId="353FC220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6A0724DB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2F1DE098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283DE470" w14:textId="77777777" w:rsidR="0058739A" w:rsidRDefault="00000000">
            <w:r>
              <w:t>☐</w:t>
            </w:r>
          </w:p>
        </w:tc>
      </w:tr>
      <w:tr w:rsidR="0058739A" w14:paraId="3675DC03" w14:textId="77777777">
        <w:tc>
          <w:tcPr>
            <w:tcW w:w="1728" w:type="dxa"/>
          </w:tcPr>
          <w:p w14:paraId="3D6A726B" w14:textId="77777777" w:rsidR="0058739A" w:rsidRDefault="00000000">
            <w:r>
              <w:t>10. İçeriğin Araştırma Amacını Karşılama Düzeyi</w:t>
            </w:r>
          </w:p>
        </w:tc>
        <w:tc>
          <w:tcPr>
            <w:tcW w:w="1728" w:type="dxa"/>
          </w:tcPr>
          <w:p w14:paraId="37B44B70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1ABED5FD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26241DA2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529197B5" w14:textId="77777777" w:rsidR="0058739A" w:rsidRDefault="00000000">
            <w:r>
              <w:t>☐</w:t>
            </w:r>
          </w:p>
        </w:tc>
      </w:tr>
      <w:tr w:rsidR="0058739A" w14:paraId="660E9A61" w14:textId="77777777">
        <w:tc>
          <w:tcPr>
            <w:tcW w:w="1728" w:type="dxa"/>
          </w:tcPr>
          <w:p w14:paraId="62863016" w14:textId="77777777" w:rsidR="0058739A" w:rsidRDefault="00000000">
            <w:r>
              <w:t>11. Türkçe ve İngilizce Özetlerin Yeterliliği</w:t>
            </w:r>
          </w:p>
        </w:tc>
        <w:tc>
          <w:tcPr>
            <w:tcW w:w="1728" w:type="dxa"/>
          </w:tcPr>
          <w:p w14:paraId="50EFA364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145C26A5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2E435053" w14:textId="77777777" w:rsidR="0058739A" w:rsidRDefault="00000000">
            <w:r>
              <w:t>☐</w:t>
            </w:r>
          </w:p>
        </w:tc>
        <w:tc>
          <w:tcPr>
            <w:tcW w:w="1728" w:type="dxa"/>
          </w:tcPr>
          <w:p w14:paraId="676D4575" w14:textId="77777777" w:rsidR="0058739A" w:rsidRDefault="00000000">
            <w:r>
              <w:t>☐</w:t>
            </w:r>
          </w:p>
        </w:tc>
      </w:tr>
    </w:tbl>
    <w:p w14:paraId="59456543" w14:textId="77777777" w:rsidR="0058739A" w:rsidRDefault="00000000">
      <w:pPr>
        <w:pStyle w:val="Balk2"/>
      </w:pPr>
      <w:r>
        <w:lastRenderedPageBreak/>
        <w:t>Yayın Kararı</w:t>
      </w:r>
    </w:p>
    <w:p w14:paraId="564A9601" w14:textId="77777777" w:rsidR="0058739A" w:rsidRDefault="00000000">
      <w:r>
        <w:t>☐ Kabul</w:t>
      </w:r>
    </w:p>
    <w:p w14:paraId="066975F7" w14:textId="77777777" w:rsidR="0058739A" w:rsidRDefault="00000000">
      <w:r>
        <w:t>☐ Minör Revizyon</w:t>
      </w:r>
    </w:p>
    <w:p w14:paraId="16DF30CB" w14:textId="4A78B567" w:rsidR="0058739A" w:rsidRDefault="00000000" w:rsidP="008D4485">
      <w:r>
        <w:t xml:space="preserve">☐ </w:t>
      </w:r>
      <w:proofErr w:type="spellStart"/>
      <w:r>
        <w:t>Majör</w:t>
      </w:r>
      <w:proofErr w:type="spellEnd"/>
      <w:r>
        <w:t xml:space="preserve"> </w:t>
      </w:r>
      <w:proofErr w:type="spellStart"/>
      <w:r>
        <w:t>Revizyon</w:t>
      </w:r>
      <w:proofErr w:type="spellEnd"/>
      <w:r w:rsidR="008D4485">
        <w:t xml:space="preserve"> (</w:t>
      </w:r>
      <w:proofErr w:type="spellStart"/>
      <w:r w:rsidR="008D4485">
        <w:t>Düzeltmelerden</w:t>
      </w:r>
      <w:proofErr w:type="spellEnd"/>
      <w:r w:rsidR="008D4485">
        <w:t xml:space="preserve"> </w:t>
      </w:r>
      <w:proofErr w:type="spellStart"/>
      <w:r w:rsidR="008D4485">
        <w:t>sonra</w:t>
      </w:r>
      <w:proofErr w:type="spellEnd"/>
      <w:r w:rsidR="008D4485">
        <w:t xml:space="preserve"> </w:t>
      </w:r>
      <w:proofErr w:type="spellStart"/>
      <w:r w:rsidR="008D4485">
        <w:t>tekrar</w:t>
      </w:r>
      <w:proofErr w:type="spellEnd"/>
      <w:r w:rsidR="008D4485">
        <w:t xml:space="preserve"> </w:t>
      </w:r>
      <w:proofErr w:type="spellStart"/>
      <w:r w:rsidR="008D4485">
        <w:t>görmek</w:t>
      </w:r>
      <w:proofErr w:type="spellEnd"/>
      <w:r w:rsidR="008D4485">
        <w:t xml:space="preserve"> </w:t>
      </w:r>
      <w:proofErr w:type="spellStart"/>
      <w:r w:rsidR="008D4485">
        <w:t>istiyorum</w:t>
      </w:r>
      <w:proofErr w:type="spellEnd"/>
      <w:r w:rsidR="008D4485">
        <w:t>)</w:t>
      </w:r>
    </w:p>
    <w:p w14:paraId="0B5F87BC" w14:textId="77777777" w:rsidR="0058739A" w:rsidRDefault="00000000">
      <w:r>
        <w:t>☐ Ret</w:t>
      </w:r>
    </w:p>
    <w:p w14:paraId="359EB890" w14:textId="77777777" w:rsidR="0058739A" w:rsidRDefault="00000000">
      <w:pPr>
        <w:pStyle w:val="Balk2"/>
      </w:pPr>
      <w:r>
        <w:t>Hakem Görüşünün Gerekçeli Açıklaması</w:t>
      </w:r>
    </w:p>
    <w:p w14:paraId="251B3B84" w14:textId="77777777" w:rsidR="0058739A" w:rsidRDefault="00000000">
      <w:r>
        <w:br/>
      </w:r>
      <w:r>
        <w:br/>
      </w:r>
      <w:r>
        <w:br/>
      </w:r>
    </w:p>
    <w:p w14:paraId="20C6EA35" w14:textId="77777777" w:rsidR="0058739A" w:rsidRDefault="00000000">
      <w:pPr>
        <w:pStyle w:val="Balk2"/>
      </w:pPr>
      <w:r>
        <w:t>Editöre Gizli Not</w:t>
      </w:r>
    </w:p>
    <w:p w14:paraId="0A13B006" w14:textId="77777777" w:rsidR="0058739A" w:rsidRDefault="00000000">
      <w:r>
        <w:br/>
      </w:r>
      <w:r>
        <w:br/>
      </w:r>
    </w:p>
    <w:p w14:paraId="30549592" w14:textId="77777777" w:rsidR="0058739A" w:rsidRDefault="00000000">
      <w:pPr>
        <w:pStyle w:val="Balk2"/>
      </w:pPr>
      <w:r>
        <w:t>Yazara Öneriler</w:t>
      </w:r>
    </w:p>
    <w:p w14:paraId="37FACF24" w14:textId="77777777" w:rsidR="0058739A" w:rsidRDefault="00000000">
      <w:r>
        <w:br/>
      </w:r>
      <w:r>
        <w:br/>
      </w:r>
      <w:r>
        <w:br/>
      </w:r>
    </w:p>
    <w:sectPr w:rsidR="0058739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1325249">
    <w:abstractNumId w:val="8"/>
  </w:num>
  <w:num w:numId="2" w16cid:durableId="1879050615">
    <w:abstractNumId w:val="6"/>
  </w:num>
  <w:num w:numId="3" w16cid:durableId="244345792">
    <w:abstractNumId w:val="5"/>
  </w:num>
  <w:num w:numId="4" w16cid:durableId="222185520">
    <w:abstractNumId w:val="4"/>
  </w:num>
  <w:num w:numId="5" w16cid:durableId="624655243">
    <w:abstractNumId w:val="7"/>
  </w:num>
  <w:num w:numId="6" w16cid:durableId="365373131">
    <w:abstractNumId w:val="3"/>
  </w:num>
  <w:num w:numId="7" w16cid:durableId="1028137205">
    <w:abstractNumId w:val="2"/>
  </w:num>
  <w:num w:numId="8" w16cid:durableId="209191815">
    <w:abstractNumId w:val="1"/>
  </w:num>
  <w:num w:numId="9" w16cid:durableId="43610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1A53"/>
    <w:rsid w:val="0058739A"/>
    <w:rsid w:val="008D4485"/>
    <w:rsid w:val="00A11A97"/>
    <w:rsid w:val="00AA1D8D"/>
    <w:rsid w:val="00B47730"/>
    <w:rsid w:val="00CB0664"/>
    <w:rsid w:val="00D615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6A53A9"/>
  <w14:defaultImageDpi w14:val="300"/>
  <w15:docId w15:val="{9F3B386A-42DF-8341-AC9D-80D63CAE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</cp:lastModifiedBy>
  <cp:revision>4</cp:revision>
  <dcterms:created xsi:type="dcterms:W3CDTF">2026-07-03T12:12:00Z</dcterms:created>
  <dcterms:modified xsi:type="dcterms:W3CDTF">2026-07-03T12:44:00Z</dcterms:modified>
  <cp:category/>
</cp:coreProperties>
</file>